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uerpo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Transcripci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ó</w:t>
      </w:r>
      <w:r>
        <w:rPr>
          <w:b w:val="1"/>
          <w:bCs w:val="1"/>
          <w:sz w:val="28"/>
          <w:szCs w:val="28"/>
          <w:rtl w:val="0"/>
          <w:lang w:val="es-ES_tradnl"/>
        </w:rPr>
        <w:t>n El Contador de Historias.</w:t>
      </w:r>
    </w:p>
    <w:p>
      <w:pPr>
        <w:pStyle w:val="Cuerpo"/>
        <w:bidi w:val="0"/>
      </w:pPr>
    </w:p>
    <w:p>
      <w:pPr>
        <w:pStyle w:val="Cuerpo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s-ES_tradnl"/>
        </w:rPr>
        <w:t xml:space="preserve">Presentador </w:t>
      </w:r>
      <w:r>
        <w:rPr>
          <w:rFonts w:hAnsi="Helvetica" w:hint="default"/>
          <w:b w:val="1"/>
          <w:bCs w:val="1"/>
          <w:sz w:val="24"/>
          <w:szCs w:val="24"/>
          <w:rtl w:val="0"/>
          <w:lang w:val="es-ES_tradnl"/>
        </w:rPr>
        <w:t>Á</w:t>
      </w:r>
      <w:r>
        <w:rPr>
          <w:b w:val="1"/>
          <w:bCs w:val="1"/>
          <w:sz w:val="24"/>
          <w:szCs w:val="24"/>
          <w:rtl w:val="0"/>
          <w:lang w:val="es-ES_tradnl"/>
        </w:rPr>
        <w:t>lvaro V</w:t>
      </w:r>
      <w:r>
        <w:rPr>
          <w:rFonts w:hAnsi="Helvetica" w:hint="default"/>
          <w:b w:val="1"/>
          <w:bCs w:val="1"/>
          <w:sz w:val="24"/>
          <w:szCs w:val="24"/>
          <w:rtl w:val="0"/>
          <w:lang w:val="es-ES_tradnl"/>
        </w:rPr>
        <w:t>é</w:t>
      </w:r>
      <w:r>
        <w:rPr>
          <w:b w:val="1"/>
          <w:bCs w:val="1"/>
          <w:sz w:val="24"/>
          <w:szCs w:val="24"/>
          <w:rtl w:val="0"/>
          <w:lang w:val="es-ES_tradnl"/>
        </w:rPr>
        <w:t>lez:</w:t>
      </w:r>
      <w:r>
        <w:rPr>
          <w:sz w:val="24"/>
          <w:szCs w:val="24"/>
          <w:rtl w:val="0"/>
          <w:lang w:val="es-ES_tradnl"/>
        </w:rPr>
        <w:t xml:space="preserve"> Esta cr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>nica intenta explorar si resulta posible para la sociedad colombiana sellar esas heridas, olvidar el dolor y el desconcierto que a</w:t>
      </w:r>
      <w:r>
        <w:rPr>
          <w:rFonts w:hAnsi="Helvetica" w:hint="default"/>
          <w:sz w:val="24"/>
          <w:szCs w:val="24"/>
          <w:rtl w:val="0"/>
          <w:lang w:val="es-ES_tradnl"/>
        </w:rPr>
        <w:t>ú</w:t>
      </w:r>
      <w:r>
        <w:rPr>
          <w:sz w:val="24"/>
          <w:szCs w:val="24"/>
          <w:rtl w:val="0"/>
          <w:lang w:val="es-ES_tradnl"/>
        </w:rPr>
        <w:t>n la guerra de tantos a</w:t>
      </w:r>
      <w:r>
        <w:rPr>
          <w:rFonts w:hAnsi="Helvetica" w:hint="default"/>
          <w:sz w:val="24"/>
          <w:szCs w:val="24"/>
          <w:rtl w:val="0"/>
          <w:lang w:val="es-ES_tradnl"/>
        </w:rPr>
        <w:t>ñ</w:t>
      </w:r>
      <w:r>
        <w:rPr>
          <w:sz w:val="24"/>
          <w:szCs w:val="24"/>
          <w:rtl w:val="0"/>
          <w:lang w:val="es-ES_tradnl"/>
        </w:rPr>
        <w:t>os ha dejado, para finalmente admitir honestamente la inserci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>n a la cotidianidad de miles de personas que dedicaron su esfuerzo a secuestrar, asesinar, reclutar menores, traficar con drogas y someter un pa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s al descr</w:t>
      </w:r>
      <w:r>
        <w:rPr>
          <w:rFonts w:hAnsi="Helvetica" w:hint="default"/>
          <w:sz w:val="24"/>
          <w:szCs w:val="24"/>
          <w:rtl w:val="0"/>
          <w:lang w:val="es-ES_tradnl"/>
        </w:rPr>
        <w:t>é</w:t>
      </w:r>
      <w:r>
        <w:rPr>
          <w:sz w:val="24"/>
          <w:szCs w:val="24"/>
          <w:rtl w:val="0"/>
          <w:lang w:val="es-ES_tradnl"/>
        </w:rPr>
        <w:t>dito internacional mediante la generaci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>n de los peores horrores.</w:t>
      </w:r>
    </w:p>
    <w:p>
      <w:pPr>
        <w:pStyle w:val="Cuerpo"/>
        <w:jc w:val="both"/>
        <w:rPr>
          <w:sz w:val="24"/>
          <w:szCs w:val="24"/>
        </w:rPr>
      </w:pPr>
    </w:p>
    <w:p>
      <w:pPr>
        <w:pStyle w:val="Cue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El exgerrillero del M19 Everth Bustamante, reinsertado a la sociedad despu</w:t>
      </w:r>
      <w:r>
        <w:rPr>
          <w:rFonts w:hAnsi="Helvetica" w:hint="default"/>
          <w:sz w:val="24"/>
          <w:szCs w:val="24"/>
          <w:rtl w:val="0"/>
          <w:lang w:val="es-ES_tradnl"/>
        </w:rPr>
        <w:t>é</w:t>
      </w:r>
      <w:r>
        <w:rPr>
          <w:sz w:val="24"/>
          <w:szCs w:val="24"/>
          <w:rtl w:val="0"/>
          <w:lang w:val="es-ES_tradnl"/>
        </w:rPr>
        <w:t>s de un proceso de paz exitoso que Colombia firm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ó </w:t>
      </w:r>
      <w:r>
        <w:rPr>
          <w:sz w:val="24"/>
          <w:szCs w:val="24"/>
          <w:rtl w:val="0"/>
          <w:lang w:val="es-ES_tradnl"/>
        </w:rPr>
        <w:t>en 1889 con varias organizaciones insurreccionales, cree que en la Habana no se ha hecho ning</w:t>
      </w:r>
      <w:r>
        <w:rPr>
          <w:rFonts w:hAnsi="Helvetica" w:hint="default"/>
          <w:sz w:val="24"/>
          <w:szCs w:val="24"/>
          <w:rtl w:val="0"/>
          <w:lang w:val="es-ES_tradnl"/>
        </w:rPr>
        <w:t>ú</w:t>
      </w:r>
      <w:r>
        <w:rPr>
          <w:sz w:val="24"/>
          <w:szCs w:val="24"/>
          <w:rtl w:val="0"/>
          <w:lang w:val="es-ES_tradnl"/>
        </w:rPr>
        <w:t>n esfuerzo por garantizarle a las v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ctimas sus derechos, y siente que sin el perd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>n no habr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á </w:t>
      </w:r>
      <w:r>
        <w:rPr>
          <w:sz w:val="24"/>
          <w:szCs w:val="24"/>
          <w:rtl w:val="0"/>
          <w:lang w:val="es-ES_tradnl"/>
        </w:rPr>
        <w:t>una verdadera posibilidad de que exista una verdadera paz en Colombia.</w:t>
      </w:r>
    </w:p>
    <w:p>
      <w:pPr>
        <w:pStyle w:val="Cuerpo"/>
        <w:jc w:val="both"/>
        <w:rPr>
          <w:sz w:val="24"/>
          <w:szCs w:val="24"/>
        </w:rPr>
      </w:pPr>
    </w:p>
    <w:p>
      <w:pPr>
        <w:pStyle w:val="Cuerpo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s-ES_tradnl"/>
        </w:rPr>
        <w:t xml:space="preserve">Senador Bustamante: </w:t>
      </w:r>
      <w:r>
        <w:rPr>
          <w:sz w:val="24"/>
          <w:szCs w:val="24"/>
          <w:rtl w:val="0"/>
          <w:lang w:val="es-ES_tradnl"/>
        </w:rPr>
        <w:t>Cuando se ha sido v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ctima tambi</w:t>
      </w:r>
      <w:r>
        <w:rPr>
          <w:rFonts w:hAnsi="Helvetica" w:hint="default"/>
          <w:sz w:val="24"/>
          <w:szCs w:val="24"/>
          <w:rtl w:val="0"/>
          <w:lang w:val="es-ES_tradnl"/>
        </w:rPr>
        <w:t>é</w:t>
      </w:r>
      <w:r>
        <w:rPr>
          <w:sz w:val="24"/>
          <w:szCs w:val="24"/>
          <w:rtl w:val="0"/>
          <w:lang w:val="es-ES_tradnl"/>
        </w:rPr>
        <w:t>n se tiene el derecho a no perdonar, es un tema digamos del m</w:t>
      </w:r>
      <w:r>
        <w:rPr>
          <w:rFonts w:hAnsi="Helvetica" w:hint="default"/>
          <w:sz w:val="24"/>
          <w:szCs w:val="24"/>
          <w:rtl w:val="0"/>
          <w:lang w:val="es-ES_tradnl"/>
        </w:rPr>
        <w:t>á</w:t>
      </w:r>
      <w:r>
        <w:rPr>
          <w:sz w:val="24"/>
          <w:szCs w:val="24"/>
          <w:rtl w:val="0"/>
          <w:lang w:val="es-ES_tradnl"/>
        </w:rPr>
        <w:t>s intimo respeto a la decisi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>n de quien ha sido v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ctima, por lo tanto no se puede censurar. Hay personas que han sufrido mucho da</w:t>
      </w:r>
      <w:r>
        <w:rPr>
          <w:rFonts w:hAnsi="Helvetica" w:hint="default"/>
          <w:sz w:val="24"/>
          <w:szCs w:val="24"/>
          <w:rtl w:val="0"/>
          <w:lang w:val="es-ES_tradnl"/>
        </w:rPr>
        <w:t>ñ</w:t>
      </w:r>
      <w:r>
        <w:rPr>
          <w:sz w:val="24"/>
          <w:szCs w:val="24"/>
          <w:rtl w:val="0"/>
          <w:lang w:val="es-ES_tradnl"/>
        </w:rPr>
        <w:t>o y que tienen derecho tambi</w:t>
      </w:r>
      <w:r>
        <w:rPr>
          <w:rFonts w:hAnsi="Helvetica" w:hint="default"/>
          <w:sz w:val="24"/>
          <w:szCs w:val="24"/>
          <w:rtl w:val="0"/>
          <w:lang w:val="es-ES_tradnl"/>
        </w:rPr>
        <w:t>é</w:t>
      </w:r>
      <w:r>
        <w:rPr>
          <w:sz w:val="24"/>
          <w:szCs w:val="24"/>
          <w:rtl w:val="0"/>
          <w:lang w:val="es-ES_tradnl"/>
        </w:rPr>
        <w:t>n a no perdonar, porque les han matado a sus padres, sus hermanos, sus hijos, los han mutilado, eso es de la soberan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a individual, propia de la intimidad de cada persona, eso no lo podemos regular.</w:t>
      </w:r>
    </w:p>
    <w:p>
      <w:pPr>
        <w:pStyle w:val="Cuerpo"/>
        <w:jc w:val="both"/>
        <w:rPr>
          <w:sz w:val="24"/>
          <w:szCs w:val="24"/>
        </w:rPr>
      </w:pPr>
    </w:p>
    <w:p>
      <w:pPr>
        <w:pStyle w:val="Cuerpo"/>
        <w:jc w:val="both"/>
      </w:pPr>
      <w:r>
        <w:rPr>
          <w:sz w:val="24"/>
          <w:szCs w:val="24"/>
          <w:rtl w:val="0"/>
          <w:lang w:val="es-ES_tradnl"/>
        </w:rPr>
        <w:t>Vivir con cierto nivel de tranquilidad y de paz hacia adelante cuando se ha sido v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ctima, o cuando se ha sido victimario con mayor raz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>n. Cuando se ha sido victimario, y si se quiere contribuir al restablecimiento de la armon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a, del entendimiento, sobretodo en una sociedad como la colombiana que hemos tenido un conflicto enorme a lo largo de la historia, tiene que haber una decisi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 xml:space="preserve">n, una voluntad y un compromiso de no repetir esos hechos de violencia en primera instancia.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